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8741D" w14:paraId="266273C5" w14:textId="77777777" w:rsidTr="00D8741D">
        <w:tc>
          <w:tcPr>
            <w:tcW w:w="10456" w:type="dxa"/>
          </w:tcPr>
          <w:p w14:paraId="68CF24F1" w14:textId="77777777" w:rsidR="00D8741D" w:rsidRDefault="00D8741D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ПИТАННЯ, ВКЛЮЧЕНІ ДЛЯ РОЗГЛЯДУ НА</w:t>
            </w:r>
          </w:p>
          <w:p w14:paraId="6DC928C2" w14:textId="77777777" w:rsidR="00D8741D" w:rsidRDefault="00D8741D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ЗАСІДАННІ ВИКОНКОМУ</w:t>
            </w:r>
          </w:p>
          <w:p w14:paraId="592D9A4E" w14:textId="77777777" w:rsidR="00D8741D" w:rsidRDefault="00D8741D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</w:p>
          <w:p w14:paraId="458577AE" w14:textId="61A4A94C" w:rsidR="00D8741D" w:rsidRDefault="00D8741D">
            <w:pPr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 </w:t>
            </w:r>
            <w:r w:rsidR="00A01DE5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2</w:t>
            </w:r>
            <w:r w:rsidR="00E3384F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7</w:t>
            </w: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 серпня 2024 року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                                                   </w:t>
            </w:r>
            <w:r>
              <w:rPr>
                <w:b/>
                <w:i/>
                <w:sz w:val="28"/>
                <w:szCs w:val="28"/>
                <w:lang w:val="en-US" w:eastAsia="en-US"/>
              </w:rPr>
              <w:t xml:space="preserve">               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      </w:t>
            </w: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1</w:t>
            </w:r>
            <w:r w:rsidR="00111082">
              <w:rPr>
                <w:b/>
                <w:i/>
                <w:sz w:val="28"/>
                <w:szCs w:val="28"/>
                <w:u w:val="single"/>
                <w:lang w:val="en-US" w:eastAsia="en-US"/>
              </w:rPr>
              <w:t>7</w:t>
            </w: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.00</w:t>
            </w:r>
          </w:p>
          <w:p w14:paraId="2C4D23C8" w14:textId="77777777" w:rsidR="00D8741D" w:rsidRDefault="00D8741D">
            <w:pPr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D8741D" w14:paraId="2BE6CD60" w14:textId="77777777" w:rsidTr="00D8741D">
        <w:tc>
          <w:tcPr>
            <w:tcW w:w="10456" w:type="dxa"/>
          </w:tcPr>
          <w:p w14:paraId="2A000451" w14:textId="4C2C4CA7" w:rsidR="00D8741D" w:rsidRDefault="00D8741D" w:rsidP="00E3384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встановлення опіки та піклування </w:t>
            </w:r>
          </w:p>
          <w:p w14:paraId="1CBF4848" w14:textId="7C5430B5" w:rsidR="00D8741D" w:rsidRDefault="00D8741D" w:rsidP="00D874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дозвіл на зміну прізвища малолітньому </w:t>
            </w:r>
          </w:p>
          <w:p w14:paraId="7144AF5F" w14:textId="77777777" w:rsidR="00D8741D" w:rsidRDefault="00D8741D" w:rsidP="00E3384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надання статусу дитини, яка постраждала внаслідок воєнних дій та збройних конфліктів</w:t>
            </w:r>
          </w:p>
          <w:p w14:paraId="7308B8B5" w14:textId="77777777" w:rsidR="00D8741D" w:rsidRDefault="00D8741D" w:rsidP="00E3384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статусу дитини, яка постраждала внаслідок воєнних дій та збройних конфліктів</w:t>
            </w:r>
          </w:p>
          <w:p w14:paraId="30A2F8DB" w14:textId="77777777" w:rsidR="00D8741D" w:rsidRDefault="00D8741D" w:rsidP="00E3384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статусу дитини, яка постраждала внаслідок воєнних дій та збройних конфліктів</w:t>
            </w:r>
          </w:p>
          <w:p w14:paraId="652365E4" w14:textId="029ADF2C" w:rsidR="00D8741D" w:rsidRPr="00D8741D" w:rsidRDefault="00D8741D" w:rsidP="00D8741D">
            <w:pPr>
              <w:rPr>
                <w:sz w:val="28"/>
                <w:szCs w:val="28"/>
                <w:lang w:val="uk-UA" w:eastAsia="en-US"/>
              </w:rPr>
            </w:pPr>
            <w:r w:rsidRPr="00D8741D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 w:rsidRPr="00D8741D">
              <w:rPr>
                <w:sz w:val="28"/>
                <w:szCs w:val="28"/>
                <w:lang w:val="uk-UA" w:eastAsia="en-US"/>
              </w:rPr>
              <w:t xml:space="preserve">Кошова Лариса Миколаївна   </w:t>
            </w:r>
          </w:p>
          <w:p w14:paraId="1A08BAFD" w14:textId="77777777" w:rsidR="00D8741D" w:rsidRDefault="00D8741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sz w:val="28"/>
                <w:szCs w:val="28"/>
                <w:lang w:val="uk-UA" w:eastAsia="en-US"/>
              </w:rPr>
              <w:t xml:space="preserve"> служба у справах дітей.</w:t>
            </w:r>
          </w:p>
          <w:p w14:paraId="5BFA499C" w14:textId="77777777" w:rsidR="00D8741D" w:rsidRDefault="00D8741D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D8741D" w:rsidRPr="00E3384F" w14:paraId="57F020D0" w14:textId="77777777" w:rsidTr="00D8741D">
        <w:tc>
          <w:tcPr>
            <w:tcW w:w="10456" w:type="dxa"/>
          </w:tcPr>
          <w:p w14:paraId="4604089D" w14:textId="4C6600D9" w:rsidR="00D8741D" w:rsidRDefault="00D8741D" w:rsidP="00E3384F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Про нагородження військовослужбовців </w:t>
            </w:r>
          </w:p>
          <w:p w14:paraId="55EFD966" w14:textId="78F2FCE2" w:rsidR="00357BA7" w:rsidRDefault="00357BA7" w:rsidP="00E3384F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Про нагородження військовослужбовців </w:t>
            </w:r>
          </w:p>
          <w:p w14:paraId="1CDC5999" w14:textId="0396F12B" w:rsidR="00357BA7" w:rsidRDefault="00357BA7" w:rsidP="00E3384F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Про нагородження добровольців </w:t>
            </w:r>
          </w:p>
          <w:p w14:paraId="23CB46EE" w14:textId="797EB872" w:rsidR="00D8741D" w:rsidRDefault="00D8741D" w:rsidP="00E3384F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нагородження працівників військової частини </w:t>
            </w:r>
          </w:p>
          <w:p w14:paraId="486CCE69" w14:textId="77777777" w:rsidR="00D8741D" w:rsidRDefault="00D8741D" w:rsidP="00E3384F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нагородження </w:t>
            </w:r>
            <w:proofErr w:type="spellStart"/>
            <w:r>
              <w:rPr>
                <w:bCs/>
                <w:sz w:val="28"/>
                <w:szCs w:val="28"/>
                <w:lang w:val="uk-UA" w:eastAsia="en-US"/>
              </w:rPr>
              <w:t>Мотузняк</w:t>
            </w:r>
            <w:proofErr w:type="spellEnd"/>
            <w:r>
              <w:rPr>
                <w:bCs/>
                <w:sz w:val="28"/>
                <w:szCs w:val="28"/>
                <w:lang w:val="uk-UA" w:eastAsia="en-US"/>
              </w:rPr>
              <w:t xml:space="preserve"> Л.А.</w:t>
            </w:r>
          </w:p>
          <w:p w14:paraId="11376398" w14:textId="45399666" w:rsidR="00D8741D" w:rsidRDefault="00D8741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 w:rsidR="00E3384F">
              <w:rPr>
                <w:sz w:val="28"/>
                <w:szCs w:val="28"/>
                <w:lang w:val="uk-UA" w:eastAsia="en-US"/>
              </w:rPr>
              <w:t xml:space="preserve">Добровольський Микола Михайлович </w:t>
            </w:r>
            <w:r>
              <w:rPr>
                <w:sz w:val="28"/>
                <w:szCs w:val="28"/>
                <w:lang w:val="uk-UA" w:eastAsia="en-US"/>
              </w:rPr>
              <w:t xml:space="preserve">       </w:t>
            </w:r>
          </w:p>
          <w:p w14:paraId="14F482B5" w14:textId="77777777" w:rsidR="00D8741D" w:rsidRDefault="00D8741D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патронатна служба .</w:t>
            </w:r>
          </w:p>
          <w:p w14:paraId="03470DFC" w14:textId="77777777" w:rsidR="00D8741D" w:rsidRDefault="00D8741D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D8741D" w14:paraId="63098C7D" w14:textId="77777777" w:rsidTr="00D8741D">
        <w:tc>
          <w:tcPr>
            <w:tcW w:w="10456" w:type="dxa"/>
          </w:tcPr>
          <w:p w14:paraId="2AB90A1B" w14:textId="4CBC2A78" w:rsidR="00D8741D" w:rsidRDefault="004E7AC4" w:rsidP="00E3384F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 w:rsidRPr="004E7AC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D8741D">
              <w:rPr>
                <w:bCs/>
                <w:sz w:val="28"/>
                <w:szCs w:val="28"/>
                <w:lang w:val="uk-UA" w:eastAsia="en-US"/>
              </w:rPr>
              <w:t xml:space="preserve">Про передачу необоротних матеріальних активів з балансу департаменту освіти та гуманітарної політики на баланс комплексної дитячо-юнацької спортивної школи № 2 </w:t>
            </w:r>
          </w:p>
          <w:p w14:paraId="64208F7E" w14:textId="7C48AEDB" w:rsidR="00D8741D" w:rsidRDefault="00D8741D" w:rsidP="00D8741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Бєлов Богдан Олександрович        </w:t>
            </w:r>
          </w:p>
          <w:p w14:paraId="5DA22FAA" w14:textId="77777777" w:rsidR="00D8741D" w:rsidRDefault="00D8741D" w:rsidP="00D8741D">
            <w:pPr>
              <w:rPr>
                <w:bCs/>
                <w:sz w:val="28"/>
                <w:szCs w:val="28"/>
                <w:lang w:val="uk-UA" w:eastAsia="en-US"/>
              </w:rPr>
            </w:pPr>
            <w:r w:rsidRPr="00D8741D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освіти та гуманітарної політки.</w:t>
            </w:r>
          </w:p>
          <w:p w14:paraId="2819060B" w14:textId="2DFCFDD2" w:rsidR="00D8741D" w:rsidRPr="00D8741D" w:rsidRDefault="00D8741D" w:rsidP="00D8741D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D8741D" w14:paraId="38213C39" w14:textId="77777777" w:rsidTr="00D8741D">
        <w:tc>
          <w:tcPr>
            <w:tcW w:w="10456" w:type="dxa"/>
          </w:tcPr>
          <w:p w14:paraId="5261BA19" w14:textId="73231975" w:rsidR="00D8741D" w:rsidRDefault="00D8741D" w:rsidP="00E3384F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розгляд скарги на постанову  адміністративної </w:t>
            </w:r>
            <w:r w:rsidR="00723F17">
              <w:rPr>
                <w:bCs/>
                <w:sz w:val="28"/>
                <w:szCs w:val="28"/>
                <w:lang w:val="uk-UA" w:eastAsia="en-US"/>
              </w:rPr>
              <w:t xml:space="preserve">комісії виконавчого комітету міської ради від 31.07.2024 № 255 </w:t>
            </w:r>
          </w:p>
          <w:p w14:paraId="709906C8" w14:textId="65BBE7F7" w:rsidR="00723F17" w:rsidRDefault="00723F17" w:rsidP="00723F17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Моргонюк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Євгеній  Володимирович        </w:t>
            </w:r>
          </w:p>
          <w:p w14:paraId="24948402" w14:textId="2ACFA8A3" w:rsidR="00723F17" w:rsidRPr="00723F17" w:rsidRDefault="00723F17" w:rsidP="00723F17">
            <w:pPr>
              <w:rPr>
                <w:bCs/>
                <w:sz w:val="28"/>
                <w:szCs w:val="28"/>
                <w:lang w:val="uk-UA" w:eastAsia="en-US"/>
              </w:rPr>
            </w:pPr>
            <w:r w:rsidRPr="00723F17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управління інспектування.</w:t>
            </w:r>
          </w:p>
          <w:p w14:paraId="7A660D82" w14:textId="039D7CD9" w:rsidR="00D8741D" w:rsidRPr="00D8741D" w:rsidRDefault="00D8741D" w:rsidP="00D8741D">
            <w:pPr>
              <w:ind w:left="360"/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723F17" w:rsidRPr="00951D81" w14:paraId="2E05454B" w14:textId="77777777" w:rsidTr="00D8741D">
        <w:tc>
          <w:tcPr>
            <w:tcW w:w="10456" w:type="dxa"/>
          </w:tcPr>
          <w:p w14:paraId="78AE1630" w14:textId="77777777" w:rsidR="00723F17" w:rsidRDefault="00723F17" w:rsidP="00E3384F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 дозвіл на видачу ордерів фізичним та юридичним особам на видалення аварійних, фаутних та сухостійних дерев </w:t>
            </w:r>
          </w:p>
          <w:p w14:paraId="1670D045" w14:textId="50AEABE1" w:rsidR="00723F17" w:rsidRDefault="00951D81" w:rsidP="00E3384F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встановлення засобів заспокоєння дорожнього руху по вулиці Набережній на ділянці від вулиці </w:t>
            </w:r>
            <w:proofErr w:type="spellStart"/>
            <w:r>
              <w:rPr>
                <w:bCs/>
                <w:sz w:val="28"/>
                <w:szCs w:val="28"/>
                <w:lang w:val="uk-UA" w:eastAsia="en-US"/>
              </w:rPr>
              <w:t>Дахнівськ</w:t>
            </w:r>
            <w:r w:rsidR="008B3207">
              <w:rPr>
                <w:bCs/>
                <w:sz w:val="28"/>
                <w:szCs w:val="28"/>
                <w:lang w:val="uk-UA" w:eastAsia="en-US"/>
              </w:rPr>
              <w:t>ої</w:t>
            </w:r>
            <w:proofErr w:type="spellEnd"/>
            <w:r w:rsidR="008B3207"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Січі до вулиці Підгірної у м. Черкаси </w:t>
            </w:r>
          </w:p>
          <w:p w14:paraId="37514ED1" w14:textId="77777777" w:rsidR="00360699" w:rsidRDefault="00357BA7" w:rsidP="00E3384F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тимчасову заборону руху транспортних засобів </w:t>
            </w:r>
            <w:proofErr w:type="spellStart"/>
            <w:r>
              <w:rPr>
                <w:bCs/>
                <w:sz w:val="28"/>
                <w:szCs w:val="28"/>
                <w:lang w:val="uk-UA" w:eastAsia="en-US"/>
              </w:rPr>
              <w:t>міжквартальним</w:t>
            </w:r>
            <w:proofErr w:type="spellEnd"/>
            <w:r>
              <w:rPr>
                <w:bCs/>
                <w:sz w:val="28"/>
                <w:szCs w:val="28"/>
                <w:lang w:val="uk-UA" w:eastAsia="en-US"/>
              </w:rPr>
              <w:t xml:space="preserve"> проїздом</w:t>
            </w:r>
          </w:p>
          <w:p w14:paraId="5804A57D" w14:textId="7ED256FE" w:rsidR="00357BA7" w:rsidRDefault="00360699" w:rsidP="00E3384F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тимчасову заборону руху транспортних засобів вулицею Хрещатик </w:t>
            </w:r>
            <w:r w:rsidR="00357BA7"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14:paraId="00F2B0F3" w14:textId="4958D7F2" w:rsidR="00951D81" w:rsidRDefault="00951D81" w:rsidP="00951D8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Отрешко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Сергій Володимирович        </w:t>
            </w:r>
          </w:p>
          <w:p w14:paraId="4181DCED" w14:textId="773F26B0" w:rsidR="00951D81" w:rsidRPr="00951D81" w:rsidRDefault="00951D81" w:rsidP="00951D81">
            <w:pPr>
              <w:rPr>
                <w:bCs/>
                <w:sz w:val="28"/>
                <w:szCs w:val="28"/>
                <w:lang w:val="uk-UA" w:eastAsia="en-US"/>
              </w:rPr>
            </w:pPr>
            <w:r w:rsidRPr="00951D81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дорожньо-транспортної інфраструктури та екології.</w:t>
            </w:r>
          </w:p>
        </w:tc>
      </w:tr>
      <w:tr w:rsidR="00951D81" w:rsidRPr="00951D81" w14:paraId="50775B3B" w14:textId="77777777" w:rsidTr="00D8741D">
        <w:tc>
          <w:tcPr>
            <w:tcW w:w="10456" w:type="dxa"/>
          </w:tcPr>
          <w:p w14:paraId="3851A57C" w14:textId="77777777" w:rsidR="00951D81" w:rsidRDefault="00951D81" w:rsidP="00E3384F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lastRenderedPageBreak/>
              <w:t xml:space="preserve"> Про затвердження переліку учасників </w:t>
            </w:r>
            <w:r w:rsidR="00234724">
              <w:rPr>
                <w:bCs/>
                <w:sz w:val="28"/>
                <w:szCs w:val="28"/>
                <w:lang w:val="uk-UA" w:eastAsia="en-US"/>
              </w:rPr>
              <w:t>міської цільової програми сприяння співвласникам багатоквартирних будинків в підготовці житлового фонду міста до опалювального сезону в умовах воєнного стану на 2022-2024 роки</w:t>
            </w:r>
          </w:p>
          <w:p w14:paraId="797D48B8" w14:textId="76829284" w:rsidR="00234724" w:rsidRDefault="00234724" w:rsidP="00E3384F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продовження права на оренду квартири по вул</w:t>
            </w:r>
            <w:r w:rsidR="008B3207">
              <w:rPr>
                <w:bCs/>
                <w:sz w:val="28"/>
                <w:szCs w:val="28"/>
                <w:lang w:val="uk-UA" w:eastAsia="en-US"/>
              </w:rPr>
              <w:t>.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Вернигори, 12/99 </w:t>
            </w:r>
          </w:p>
          <w:p w14:paraId="76957383" w14:textId="61E632D5" w:rsidR="00234724" w:rsidRDefault="00234724" w:rsidP="00E3384F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 w:rsidR="008B3207">
              <w:rPr>
                <w:bCs/>
                <w:sz w:val="28"/>
                <w:szCs w:val="28"/>
                <w:lang w:val="uk-UA" w:eastAsia="en-US"/>
              </w:rPr>
              <w:t xml:space="preserve">Про надання квартири по вул.  Кавказькій, 93 як службової </w:t>
            </w:r>
          </w:p>
          <w:p w14:paraId="5738ED58" w14:textId="481D95A7" w:rsidR="00A73B05" w:rsidRDefault="00A73B05" w:rsidP="00E3384F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проект рішення міської ради «Про внесення змін до рішення міської ради від 18.</w:t>
            </w:r>
            <w:r w:rsidR="001D232B">
              <w:rPr>
                <w:bCs/>
                <w:sz w:val="28"/>
                <w:szCs w:val="28"/>
                <w:lang w:val="uk-UA" w:eastAsia="en-US"/>
              </w:rPr>
              <w:t xml:space="preserve">05.2023 № 41-46 «Про затвердження програми підтримки ОСББ (асоціацій ОСББ) «Формування відповідального власника житла» на 2023-2025 роки» </w:t>
            </w:r>
          </w:p>
          <w:p w14:paraId="320315D0" w14:textId="78D57CFB" w:rsidR="001D232B" w:rsidRDefault="001D232B" w:rsidP="00E3384F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відключення від мереж централізованого опалення нежитлових приміщень за </w:t>
            </w:r>
            <w:proofErr w:type="spellStart"/>
            <w:r>
              <w:rPr>
                <w:bCs/>
                <w:sz w:val="28"/>
                <w:szCs w:val="28"/>
                <w:lang w:val="uk-UA" w:eastAsia="en-US"/>
              </w:rPr>
              <w:t>адресою</w:t>
            </w:r>
            <w:proofErr w:type="spellEnd"/>
            <w:r>
              <w:rPr>
                <w:bCs/>
                <w:sz w:val="28"/>
                <w:szCs w:val="28"/>
                <w:lang w:val="uk-UA" w:eastAsia="en-US"/>
              </w:rPr>
              <w:t xml:space="preserve">: м. Черкаси, вул. Гоголя, 261 </w:t>
            </w:r>
          </w:p>
          <w:p w14:paraId="0579F95E" w14:textId="475A475A" w:rsidR="008B3207" w:rsidRDefault="008B3207" w:rsidP="008B3207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Наумчук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Андрій Миколайович        </w:t>
            </w:r>
          </w:p>
          <w:p w14:paraId="504A5AD0" w14:textId="77777777" w:rsidR="008B3207" w:rsidRDefault="008B3207" w:rsidP="008B3207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ЖКК.</w:t>
            </w:r>
          </w:p>
          <w:p w14:paraId="29DAF861" w14:textId="2749ABA3" w:rsidR="008B3207" w:rsidRPr="008B3207" w:rsidRDefault="008B3207" w:rsidP="008B3207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E3384F" w:rsidRPr="00951D81" w14:paraId="3061DB8A" w14:textId="77777777" w:rsidTr="00D8741D">
        <w:tc>
          <w:tcPr>
            <w:tcW w:w="10456" w:type="dxa"/>
          </w:tcPr>
          <w:p w14:paraId="36C4BCDB" w14:textId="77777777" w:rsidR="00E3384F" w:rsidRDefault="00E3384F" w:rsidP="00E3384F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проект рішення міської ради «Про внесення змін до програми надання підтримки внутрішньо переміщеним та/або евакуйованим особам…» </w:t>
            </w:r>
          </w:p>
          <w:p w14:paraId="5F29B89B" w14:textId="77777777" w:rsidR="00E3384F" w:rsidRDefault="00E3384F" w:rsidP="00E3384F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 w:rsidR="0005451C">
              <w:rPr>
                <w:bCs/>
                <w:sz w:val="28"/>
                <w:szCs w:val="28"/>
                <w:lang w:val="uk-UA" w:eastAsia="en-US"/>
              </w:rPr>
              <w:t xml:space="preserve">Про внесення змін до рішення виконкому від 18.12.2013 № 1416 «Про робочу групу з питань легалізації виплати заробітної плати та зайнятості населення» </w:t>
            </w:r>
          </w:p>
          <w:p w14:paraId="51BAA245" w14:textId="55A5CB30" w:rsidR="0005451C" w:rsidRDefault="0005451C" w:rsidP="0005451C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Ніконенко Юлія Валентинівна         </w:t>
            </w:r>
          </w:p>
          <w:p w14:paraId="2B5D19D5" w14:textId="77777777" w:rsidR="0005451C" w:rsidRDefault="0005451C" w:rsidP="0005451C">
            <w:pPr>
              <w:rPr>
                <w:bCs/>
                <w:sz w:val="28"/>
                <w:szCs w:val="28"/>
                <w:lang w:val="uk-UA" w:eastAsia="en-US"/>
              </w:rPr>
            </w:pPr>
            <w:r w:rsidRPr="0005451C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соціальної політики.</w:t>
            </w:r>
          </w:p>
          <w:p w14:paraId="6AA75481" w14:textId="3B78FBB5" w:rsidR="0005451C" w:rsidRPr="0005451C" w:rsidRDefault="0005451C" w:rsidP="0005451C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D8741D" w14:paraId="50A34B22" w14:textId="77777777" w:rsidTr="00D8741D">
        <w:tc>
          <w:tcPr>
            <w:tcW w:w="10456" w:type="dxa"/>
          </w:tcPr>
          <w:p w14:paraId="63F07EAD" w14:textId="1FEA36A5" w:rsidR="00D8741D" w:rsidRDefault="004E7AC4" w:rsidP="00E3384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4E7AC4">
              <w:rPr>
                <w:sz w:val="28"/>
                <w:szCs w:val="28"/>
                <w:lang w:eastAsia="en-US"/>
              </w:rPr>
              <w:t xml:space="preserve"> </w:t>
            </w:r>
            <w:r w:rsidR="00D8741D">
              <w:rPr>
                <w:sz w:val="28"/>
                <w:szCs w:val="28"/>
                <w:lang w:val="uk-UA" w:eastAsia="en-US"/>
              </w:rPr>
              <w:t xml:space="preserve">Про </w:t>
            </w:r>
            <w:r w:rsidR="008B3207">
              <w:rPr>
                <w:sz w:val="28"/>
                <w:szCs w:val="28"/>
                <w:lang w:val="uk-UA" w:eastAsia="en-US"/>
              </w:rPr>
              <w:t>затвердження акту прийому-передачі на баланс КПТМ «</w:t>
            </w:r>
            <w:proofErr w:type="spellStart"/>
            <w:r w:rsidR="008B3207">
              <w:rPr>
                <w:sz w:val="28"/>
                <w:szCs w:val="28"/>
                <w:lang w:val="uk-UA" w:eastAsia="en-US"/>
              </w:rPr>
              <w:t>Черкаситеплокомуненерго</w:t>
            </w:r>
            <w:proofErr w:type="spellEnd"/>
            <w:r w:rsidR="008B3207">
              <w:rPr>
                <w:sz w:val="28"/>
                <w:szCs w:val="28"/>
                <w:lang w:val="uk-UA" w:eastAsia="en-US"/>
              </w:rPr>
              <w:t xml:space="preserve">» </w:t>
            </w:r>
            <w:r w:rsidR="00D8741D">
              <w:rPr>
                <w:sz w:val="28"/>
                <w:szCs w:val="28"/>
                <w:lang w:val="uk-UA" w:eastAsia="en-US"/>
              </w:rPr>
              <w:t xml:space="preserve"> </w:t>
            </w:r>
            <w:r w:rsidR="008B3207">
              <w:rPr>
                <w:sz w:val="28"/>
                <w:szCs w:val="28"/>
                <w:lang w:val="uk-UA" w:eastAsia="en-US"/>
              </w:rPr>
              <w:t xml:space="preserve">мережі теплопостачання до житлового будинку по вул. Небесної Сотні, 38 </w:t>
            </w:r>
          </w:p>
          <w:p w14:paraId="1C388EF0" w14:textId="5EE51ACB" w:rsidR="00D8741D" w:rsidRDefault="00D8741D" w:rsidP="00E3384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затвердження фінансового плану КНП «</w:t>
            </w:r>
            <w:r w:rsidR="008B3207">
              <w:rPr>
                <w:sz w:val="28"/>
                <w:szCs w:val="28"/>
                <w:lang w:val="uk-UA" w:eastAsia="en-US"/>
              </w:rPr>
              <w:t xml:space="preserve">Третя </w:t>
            </w:r>
            <w:r>
              <w:rPr>
                <w:sz w:val="28"/>
                <w:szCs w:val="28"/>
                <w:lang w:val="uk-UA" w:eastAsia="en-US"/>
              </w:rPr>
              <w:t xml:space="preserve"> Черкаськ</w:t>
            </w:r>
            <w:r w:rsidR="008B3207">
              <w:rPr>
                <w:sz w:val="28"/>
                <w:szCs w:val="28"/>
                <w:lang w:val="uk-UA" w:eastAsia="en-US"/>
              </w:rPr>
              <w:t xml:space="preserve">а </w:t>
            </w:r>
            <w:r>
              <w:rPr>
                <w:sz w:val="28"/>
                <w:szCs w:val="28"/>
                <w:lang w:val="uk-UA" w:eastAsia="en-US"/>
              </w:rPr>
              <w:t xml:space="preserve"> міськ</w:t>
            </w:r>
            <w:r w:rsidR="008B3207">
              <w:rPr>
                <w:sz w:val="28"/>
                <w:szCs w:val="28"/>
                <w:lang w:val="uk-UA" w:eastAsia="en-US"/>
              </w:rPr>
              <w:t>а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8B3207">
              <w:rPr>
                <w:sz w:val="28"/>
                <w:szCs w:val="28"/>
                <w:lang w:val="uk-UA" w:eastAsia="en-US"/>
              </w:rPr>
              <w:t xml:space="preserve">лікарня швидко медичної допомоги» </w:t>
            </w:r>
          </w:p>
          <w:p w14:paraId="40D049BB" w14:textId="6188730B" w:rsidR="00D8741D" w:rsidRDefault="00D8741D" w:rsidP="00E3384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затвердження фінансового плану КНП «Черкаська міська </w:t>
            </w:r>
            <w:r w:rsidR="008B3207">
              <w:rPr>
                <w:sz w:val="28"/>
                <w:szCs w:val="28"/>
                <w:lang w:val="uk-UA" w:eastAsia="en-US"/>
              </w:rPr>
              <w:t>дитяча стоматологічна лікарня»</w:t>
            </w:r>
          </w:p>
          <w:p w14:paraId="4AB25D2A" w14:textId="11BCB13E" w:rsidR="008B3207" w:rsidRDefault="008B3207" w:rsidP="00E3384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затвердження фінансового плану КНП «Черкаська міська стоматологічна поліклініка» </w:t>
            </w:r>
          </w:p>
          <w:p w14:paraId="0EE842E9" w14:textId="65060001" w:rsidR="008B3207" w:rsidRDefault="008B3207" w:rsidP="00E3384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затвердження фінансового плану КП «Черкаська міська служба чистоти» </w:t>
            </w:r>
          </w:p>
          <w:p w14:paraId="323B0035" w14:textId="486E051C" w:rsidR="00357BA7" w:rsidRDefault="00357BA7" w:rsidP="00E3384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затвердження фінансового плану КП «Черкаські ринки» </w:t>
            </w:r>
          </w:p>
          <w:p w14:paraId="6CD0780B" w14:textId="2DB4DA5F" w:rsidR="008B3207" w:rsidRDefault="008B3207" w:rsidP="00E3384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A01DE5">
              <w:rPr>
                <w:sz w:val="28"/>
                <w:szCs w:val="28"/>
                <w:lang w:val="uk-UA" w:eastAsia="en-US"/>
              </w:rPr>
              <w:t>Про внесення змін до рішення виконкому від 10.10.2023 № 1508 «Про затвердження фінансового плану КП «</w:t>
            </w:r>
            <w:proofErr w:type="spellStart"/>
            <w:r w:rsidR="00A01DE5">
              <w:rPr>
                <w:sz w:val="28"/>
                <w:szCs w:val="28"/>
                <w:lang w:val="uk-UA" w:eastAsia="en-US"/>
              </w:rPr>
              <w:t>Черкасиелектротранс</w:t>
            </w:r>
            <w:proofErr w:type="spellEnd"/>
            <w:r w:rsidR="00A01DE5">
              <w:rPr>
                <w:sz w:val="28"/>
                <w:szCs w:val="28"/>
                <w:lang w:val="uk-UA" w:eastAsia="en-US"/>
              </w:rPr>
              <w:t xml:space="preserve">» </w:t>
            </w:r>
          </w:p>
          <w:p w14:paraId="0E2A27C3" w14:textId="17694B46" w:rsidR="0005451C" w:rsidRDefault="0005451C" w:rsidP="00E3384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затвердження фінансового плану КП «Комбінат комунальних підприємств» </w:t>
            </w:r>
          </w:p>
          <w:p w14:paraId="3D797CA5" w14:textId="7BCBE0E6" w:rsidR="0005451C" w:rsidRDefault="0005451C" w:rsidP="00E3384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07.03.2024 № 255 «Про затвердження реєстру </w:t>
            </w:r>
            <w:r w:rsidR="00A73B05">
              <w:rPr>
                <w:sz w:val="28"/>
                <w:szCs w:val="28"/>
                <w:lang w:val="uk-UA" w:eastAsia="en-US"/>
              </w:rPr>
              <w:t xml:space="preserve">суб’єктів підприємницької діяльності, що постраждали внаслідок збройної агресії та яким надається безповоротна фінансова допомога за рахунок коштів Черкаської міської територіальної громади» </w:t>
            </w:r>
          </w:p>
          <w:p w14:paraId="11A95BC9" w14:textId="77777777" w:rsidR="00D8741D" w:rsidRDefault="00D8741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Удод  Ірина Іванівна       </w:t>
            </w:r>
          </w:p>
          <w:p w14:paraId="2932E11F" w14:textId="77777777" w:rsidR="00D8741D" w:rsidRDefault="00D8741D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економіки та розвитку.</w:t>
            </w:r>
          </w:p>
          <w:p w14:paraId="1FF33775" w14:textId="77777777" w:rsidR="00D8741D" w:rsidRDefault="00D8741D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D8741D" w14:paraId="42B8E4A7" w14:textId="77777777" w:rsidTr="00D8741D">
        <w:tc>
          <w:tcPr>
            <w:tcW w:w="10456" w:type="dxa"/>
          </w:tcPr>
          <w:p w14:paraId="05E68184" w14:textId="038A9D40" w:rsidR="00D8741D" w:rsidRPr="00111082" w:rsidRDefault="00111082" w:rsidP="0011108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111082">
              <w:rPr>
                <w:sz w:val="28"/>
                <w:szCs w:val="28"/>
                <w:lang w:eastAsia="en-US"/>
              </w:rPr>
              <w:t xml:space="preserve"> </w:t>
            </w:r>
            <w:r w:rsidR="00D8741D" w:rsidRPr="00111082">
              <w:rPr>
                <w:sz w:val="28"/>
                <w:szCs w:val="28"/>
                <w:lang w:val="uk-UA" w:eastAsia="en-US"/>
              </w:rPr>
              <w:t xml:space="preserve">Про продовження строку дії дозволу на розміщення зовнішньої реклами ТОВ «Богдан -Авто Черкаси» </w:t>
            </w:r>
          </w:p>
          <w:p w14:paraId="770352E2" w14:textId="3E593E1A" w:rsidR="00D8741D" w:rsidRDefault="00D8741D" w:rsidP="00E3384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 Про надання дозволу на розміщення зовнішньої реклами ФОП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Браім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Ю.Д. </w:t>
            </w:r>
            <w:r w:rsidR="00A01DE5">
              <w:rPr>
                <w:sz w:val="28"/>
                <w:szCs w:val="28"/>
                <w:lang w:val="uk-UA" w:eastAsia="en-US"/>
              </w:rPr>
              <w:t xml:space="preserve">(вул. В. Великого, 55/1№ 1….) </w:t>
            </w:r>
          </w:p>
          <w:p w14:paraId="558F8F34" w14:textId="1D30330B" w:rsidR="00D8741D" w:rsidRDefault="00D8741D" w:rsidP="00E3384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ФОП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Браім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Ю.Д.</w:t>
            </w:r>
            <w:r w:rsidR="00A01DE5">
              <w:rPr>
                <w:sz w:val="28"/>
                <w:szCs w:val="28"/>
                <w:lang w:val="uk-UA" w:eastAsia="en-US"/>
              </w:rPr>
              <w:t xml:space="preserve"> (</w:t>
            </w:r>
            <w:proofErr w:type="spellStart"/>
            <w:r w:rsidR="00A01DE5">
              <w:rPr>
                <w:sz w:val="28"/>
                <w:szCs w:val="28"/>
                <w:lang w:val="uk-UA" w:eastAsia="en-US"/>
              </w:rPr>
              <w:t>бульв</w:t>
            </w:r>
            <w:proofErr w:type="spellEnd"/>
            <w:r w:rsidR="00A01DE5">
              <w:rPr>
                <w:sz w:val="28"/>
                <w:szCs w:val="28"/>
                <w:lang w:val="uk-UA" w:eastAsia="en-US"/>
              </w:rPr>
              <w:t xml:space="preserve">. Шевченка біля перехрестя з вул. Припортовою) </w:t>
            </w:r>
          </w:p>
          <w:p w14:paraId="7F759554" w14:textId="29E3F127" w:rsidR="00D8741D" w:rsidRDefault="00D8741D" w:rsidP="00E3384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ФОП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Браім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Ю.Д.</w:t>
            </w:r>
            <w:r w:rsidR="00A01DE5">
              <w:rPr>
                <w:sz w:val="28"/>
                <w:szCs w:val="28"/>
                <w:lang w:val="uk-UA" w:eastAsia="en-US"/>
              </w:rPr>
              <w:t>(</w:t>
            </w:r>
            <w:proofErr w:type="spellStart"/>
            <w:r w:rsidR="00A01DE5">
              <w:rPr>
                <w:sz w:val="28"/>
                <w:szCs w:val="28"/>
                <w:lang w:val="uk-UA" w:eastAsia="en-US"/>
              </w:rPr>
              <w:t>бульв</w:t>
            </w:r>
            <w:proofErr w:type="spellEnd"/>
            <w:r w:rsidR="00A01DE5">
              <w:rPr>
                <w:sz w:val="28"/>
                <w:szCs w:val="28"/>
                <w:lang w:val="uk-UA" w:eastAsia="en-US"/>
              </w:rPr>
              <w:t xml:space="preserve">. Шевченка в районі вул. І. Франка) </w:t>
            </w:r>
          </w:p>
          <w:p w14:paraId="4B8F3D9E" w14:textId="74FD135A" w:rsidR="00D8741D" w:rsidRPr="00A01DE5" w:rsidRDefault="00D8741D" w:rsidP="00A01DE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ФОП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Браім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Ю.Д. </w:t>
            </w:r>
            <w:r w:rsidR="00A01DE5">
              <w:rPr>
                <w:sz w:val="28"/>
                <w:szCs w:val="28"/>
                <w:lang w:val="uk-UA" w:eastAsia="en-US"/>
              </w:rPr>
              <w:t xml:space="preserve">(вул. Небесної Сотні буд. № 45, № 43) </w:t>
            </w:r>
          </w:p>
          <w:p w14:paraId="4B2DACDB" w14:textId="7A4E10DF" w:rsidR="00357BA7" w:rsidRDefault="004E7AC4" w:rsidP="00E3384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111082">
              <w:rPr>
                <w:sz w:val="28"/>
                <w:szCs w:val="28"/>
                <w:lang w:eastAsia="en-US"/>
              </w:rPr>
              <w:t xml:space="preserve"> </w:t>
            </w:r>
            <w:r w:rsidR="00D8741D">
              <w:rPr>
                <w:sz w:val="28"/>
                <w:szCs w:val="28"/>
                <w:lang w:val="uk-UA" w:eastAsia="en-US"/>
              </w:rPr>
              <w:t xml:space="preserve">Про надання дозволу на розміщення зовнішньої реклами ФОП </w:t>
            </w:r>
            <w:proofErr w:type="spellStart"/>
            <w:r w:rsidR="00D8741D">
              <w:rPr>
                <w:sz w:val="28"/>
                <w:szCs w:val="28"/>
                <w:lang w:val="uk-UA" w:eastAsia="en-US"/>
              </w:rPr>
              <w:t>Ярмолатію</w:t>
            </w:r>
            <w:proofErr w:type="spellEnd"/>
            <w:r w:rsidR="00D8741D">
              <w:rPr>
                <w:sz w:val="28"/>
                <w:szCs w:val="28"/>
                <w:lang w:val="uk-UA" w:eastAsia="en-US"/>
              </w:rPr>
              <w:t xml:space="preserve"> В.Л.</w:t>
            </w:r>
          </w:p>
          <w:p w14:paraId="6B7EB465" w14:textId="77BF43B0" w:rsidR="00357BA7" w:rsidRDefault="00357BA7" w:rsidP="00E3384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РА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Стар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» у формі ТОВ (вул. Чигиринська</w:t>
            </w:r>
            <w:bookmarkStart w:id="0" w:name="_GoBack"/>
            <w:bookmarkEnd w:id="0"/>
            <w:r>
              <w:rPr>
                <w:sz w:val="28"/>
                <w:szCs w:val="28"/>
                <w:lang w:val="uk-UA" w:eastAsia="en-US"/>
              </w:rPr>
              <w:t xml:space="preserve">.) </w:t>
            </w:r>
          </w:p>
          <w:p w14:paraId="513BB2EF" w14:textId="577FC998" w:rsidR="00D8741D" w:rsidRDefault="00357BA7" w:rsidP="00E3384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продовження строку дії дозволу на розміщення зовнішньої реклами ДП «Перехід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Аутдор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» (м. Київ) </w:t>
            </w:r>
            <w:r w:rsidR="00D8741D">
              <w:rPr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sz w:val="28"/>
                <w:szCs w:val="28"/>
                <w:lang w:val="uk-UA" w:eastAsia="en-US"/>
              </w:rPr>
              <w:t xml:space="preserve">(вул. Онопрієнка напроти АТБ) </w:t>
            </w:r>
          </w:p>
          <w:p w14:paraId="5C65B7BD" w14:textId="2CD3BCFE" w:rsidR="00A73B05" w:rsidRDefault="00A73B05" w:rsidP="00E3384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рішень виконавчого комітету Черкаської міської ради </w:t>
            </w:r>
          </w:p>
          <w:p w14:paraId="52061A17" w14:textId="581AAD15" w:rsidR="00A73B05" w:rsidRDefault="00A73B05" w:rsidP="00E3384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демонтаж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рекламоносіїв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ФОП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Бра</w:t>
            </w:r>
            <w:r w:rsidR="00687FA5">
              <w:rPr>
                <w:sz w:val="28"/>
                <w:szCs w:val="28"/>
                <w:lang w:val="uk-UA" w:eastAsia="en-US"/>
              </w:rPr>
              <w:t>і</w:t>
            </w:r>
            <w:r>
              <w:rPr>
                <w:sz w:val="28"/>
                <w:szCs w:val="28"/>
                <w:lang w:val="uk-UA" w:eastAsia="en-US"/>
              </w:rPr>
              <w:t>м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Ю.Д.</w:t>
            </w:r>
          </w:p>
          <w:p w14:paraId="7A4C612C" w14:textId="77777777" w:rsidR="00D8741D" w:rsidRDefault="00D8741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Савін Артур Олександрович     </w:t>
            </w:r>
          </w:p>
          <w:p w14:paraId="5F38D9D5" w14:textId="77777777" w:rsidR="00D8741D" w:rsidRDefault="00D8741D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архітектури та містобудування.</w:t>
            </w:r>
          </w:p>
          <w:p w14:paraId="23099C2B" w14:textId="77777777" w:rsidR="00D8741D" w:rsidRDefault="00D8741D">
            <w:pPr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368AE8A3" w14:textId="77777777" w:rsidR="008F7BDB" w:rsidRPr="00D8741D" w:rsidRDefault="008F7BDB">
      <w:pPr>
        <w:rPr>
          <w:lang w:val="uk-UA"/>
        </w:rPr>
      </w:pPr>
    </w:p>
    <w:sectPr w:rsidR="008F7BDB" w:rsidRPr="00D8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727D7"/>
    <w:multiLevelType w:val="hybridMultilevel"/>
    <w:tmpl w:val="3550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D7"/>
    <w:rsid w:val="0005451C"/>
    <w:rsid w:val="000B74D7"/>
    <w:rsid w:val="00111082"/>
    <w:rsid w:val="001D232B"/>
    <w:rsid w:val="00234724"/>
    <w:rsid w:val="00357BA7"/>
    <w:rsid w:val="00360699"/>
    <w:rsid w:val="004E7AC4"/>
    <w:rsid w:val="00687FA5"/>
    <w:rsid w:val="00723F17"/>
    <w:rsid w:val="008374D4"/>
    <w:rsid w:val="008B3207"/>
    <w:rsid w:val="008F7BDB"/>
    <w:rsid w:val="009319E6"/>
    <w:rsid w:val="00951D81"/>
    <w:rsid w:val="00A01DE5"/>
    <w:rsid w:val="00A73B05"/>
    <w:rsid w:val="00D8741D"/>
    <w:rsid w:val="00E3384F"/>
    <w:rsid w:val="00F6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BC00"/>
  <w15:chartTrackingRefBased/>
  <w15:docId w15:val="{D33F70F5-6B79-47F6-BD98-C036B570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1D"/>
    <w:pPr>
      <w:ind w:left="720"/>
      <w:contextualSpacing/>
    </w:pPr>
  </w:style>
  <w:style w:type="table" w:styleId="a4">
    <w:name w:val="Table Grid"/>
    <w:basedOn w:val="a1"/>
    <w:uiPriority w:val="59"/>
    <w:rsid w:val="00D874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Сайко Світлана</dc:creator>
  <cp:keywords/>
  <dc:description/>
  <cp:lastModifiedBy>Гаврилова Жанна</cp:lastModifiedBy>
  <cp:revision>5</cp:revision>
  <cp:lastPrinted>2024-08-27T11:17:00Z</cp:lastPrinted>
  <dcterms:created xsi:type="dcterms:W3CDTF">2024-08-27T06:53:00Z</dcterms:created>
  <dcterms:modified xsi:type="dcterms:W3CDTF">2024-08-27T11:20:00Z</dcterms:modified>
</cp:coreProperties>
</file>